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ACB" w:rsidRPr="00D50016" w:rsidRDefault="007F5ACB" w:rsidP="007F5ACB">
      <w:pPr>
        <w:pStyle w:val="1"/>
      </w:pPr>
      <w:r>
        <w:rPr>
          <w:rFonts w:hint="eastAsia"/>
        </w:rPr>
        <w:t>项目式学习教学设计模板</w:t>
      </w:r>
    </w:p>
    <w:p w:rsidR="007F5ACB" w:rsidRDefault="007F5ACB" w:rsidP="007F5ACB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color w:val="FF0000"/>
          <w:sz w:val="24"/>
          <w:szCs w:val="24"/>
        </w:rPr>
        <w:t>红字部分是提示语，您可以在填写后直接删去。</w:t>
      </w:r>
    </w:p>
    <w:p w:rsidR="007F5ACB" w:rsidRDefault="007F5ACB">
      <w:bookmarkStart w:id="0" w:name="_GoBack"/>
      <w:bookmarkEnd w:id="0"/>
    </w:p>
    <w:tbl>
      <w:tblPr>
        <w:tblStyle w:val="a3"/>
        <w:tblW w:w="9060" w:type="dxa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530"/>
        <w:gridCol w:w="940"/>
        <w:gridCol w:w="190"/>
        <w:gridCol w:w="1700"/>
        <w:gridCol w:w="870"/>
        <w:gridCol w:w="1275"/>
      </w:tblGrid>
      <w:tr w:rsidR="007F5ACB" w:rsidTr="002013C9">
        <w:trPr>
          <w:trHeight w:val="527"/>
          <w:jc w:val="center"/>
        </w:trPr>
        <w:tc>
          <w:tcPr>
            <w:tcW w:w="906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ACB" w:rsidRDefault="007F5ACB" w:rsidP="002013C9">
            <w:pPr>
              <w:adjustRightIn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1. PBL方案基本信息</w:t>
            </w:r>
          </w:p>
        </w:tc>
      </w:tr>
      <w:tr w:rsidR="007F5ACB" w:rsidTr="002013C9">
        <w:trPr>
          <w:trHeight w:val="506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ACB" w:rsidRDefault="007F5ACB" w:rsidP="002013C9">
            <w:pPr>
              <w:adjustRightIn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方案名称</w:t>
            </w:r>
          </w:p>
        </w:tc>
        <w:tc>
          <w:tcPr>
            <w:tcW w:w="750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ACB" w:rsidRDefault="007F5ACB" w:rsidP="002013C9">
            <w:pPr>
              <w:adjustRightIn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sz w:val="24"/>
                <w:szCs w:val="24"/>
              </w:rPr>
              <w:t>方案名称</w:t>
            </w:r>
          </w:p>
        </w:tc>
      </w:tr>
      <w:tr w:rsidR="007F5ACB" w:rsidTr="002013C9">
        <w:trPr>
          <w:trHeight w:val="687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ACB" w:rsidRDefault="007F5ACB" w:rsidP="002013C9">
            <w:pPr>
              <w:adjustRightIn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学科</w:t>
            </w:r>
          </w:p>
        </w:tc>
        <w:tc>
          <w:tcPr>
            <w:tcW w:w="2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ACB" w:rsidRDefault="007F5ACB" w:rsidP="002013C9">
            <w:pPr>
              <w:adjustRightInd w:val="0"/>
              <w:spacing w:line="360" w:lineRule="auto"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可以是单一学科</w:t>
            </w:r>
          </w:p>
          <w:p w:rsidR="007F5ACB" w:rsidRDefault="007F5ACB" w:rsidP="002013C9">
            <w:pPr>
              <w:adjustRightInd w:val="0"/>
              <w:spacing w:line="360" w:lineRule="auto"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也可以是跨学科</w:t>
            </w:r>
          </w:p>
        </w:tc>
        <w:tc>
          <w:tcPr>
            <w:tcW w:w="11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ACB" w:rsidRDefault="007F5ACB" w:rsidP="002013C9">
            <w:pPr>
              <w:adjustRightIn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学段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ACB" w:rsidRDefault="007F5ACB" w:rsidP="002013C9">
            <w:pPr>
              <w:adjustRightInd w:val="0"/>
              <w:spacing w:line="360" w:lineRule="auto"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小学</w:t>
            </w:r>
          </w:p>
        </w:tc>
        <w:tc>
          <w:tcPr>
            <w:tcW w:w="8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ACB" w:rsidRDefault="007F5ACB" w:rsidP="002013C9">
            <w:pPr>
              <w:adjustRightIn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年级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ACB" w:rsidRDefault="007F5ACB" w:rsidP="002013C9">
            <w:pPr>
              <w:adjustRightIn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F5ACB" w:rsidTr="002013C9">
        <w:trPr>
          <w:trHeight w:val="688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ACB" w:rsidRDefault="007F5ACB" w:rsidP="002013C9">
            <w:pPr>
              <w:adjustRightIn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主要教材</w:t>
            </w:r>
          </w:p>
        </w:tc>
        <w:tc>
          <w:tcPr>
            <w:tcW w:w="2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ACB" w:rsidRDefault="007F5ACB" w:rsidP="002013C9">
            <w:pPr>
              <w:adjustRightInd w:val="0"/>
              <w:spacing w:line="360" w:lineRule="auto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书名   出版社（出版日期）</w:t>
            </w:r>
          </w:p>
        </w:tc>
        <w:tc>
          <w:tcPr>
            <w:tcW w:w="11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ACB" w:rsidRDefault="007F5ACB" w:rsidP="002013C9">
            <w:pPr>
              <w:adjustRightInd w:val="0"/>
              <w:spacing w:line="360" w:lineRule="auto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项目时间</w:t>
            </w:r>
          </w:p>
        </w:tc>
        <w:tc>
          <w:tcPr>
            <w:tcW w:w="38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ACB" w:rsidRDefault="007F5ACB" w:rsidP="002013C9">
            <w:pPr>
              <w:adjustRightInd w:val="0"/>
              <w:spacing w:line="360" w:lineRule="auto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即项目所持续的时间，例：3个课时</w:t>
            </w:r>
          </w:p>
        </w:tc>
      </w:tr>
      <w:tr w:rsidR="007F5ACB" w:rsidTr="002013C9">
        <w:trPr>
          <w:trHeight w:val="483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ACB" w:rsidRDefault="007F5ACB" w:rsidP="002013C9">
            <w:pPr>
              <w:adjustRightIn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驱动问题</w:t>
            </w:r>
          </w:p>
        </w:tc>
        <w:tc>
          <w:tcPr>
            <w:tcW w:w="750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ACB" w:rsidRDefault="007F5ACB" w:rsidP="002013C9">
            <w:pPr>
              <w:adjustRightInd w:val="0"/>
              <w:spacing w:line="360" w:lineRule="auto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7F5ACB" w:rsidTr="002013C9">
        <w:trPr>
          <w:trHeight w:val="483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ACB" w:rsidRDefault="007F5ACB" w:rsidP="002013C9">
            <w:pPr>
              <w:adjustRightIn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所需资源</w:t>
            </w:r>
          </w:p>
        </w:tc>
        <w:tc>
          <w:tcPr>
            <w:tcW w:w="750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ACB" w:rsidRDefault="007F5ACB" w:rsidP="002013C9">
            <w:pPr>
              <w:adjustRightInd w:val="0"/>
              <w:spacing w:line="360" w:lineRule="auto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包括在线资源、技术设备、材料等</w:t>
            </w:r>
          </w:p>
        </w:tc>
      </w:tr>
      <w:tr w:rsidR="007F5ACB" w:rsidTr="002013C9">
        <w:trPr>
          <w:trHeight w:val="483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ACB" w:rsidRDefault="007F5ACB" w:rsidP="002013C9">
            <w:pPr>
              <w:adjustRightInd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作品类型</w:t>
            </w:r>
          </w:p>
        </w:tc>
        <w:tc>
          <w:tcPr>
            <w:tcW w:w="750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ACB" w:rsidRDefault="007F5ACB" w:rsidP="002013C9">
            <w:pPr>
              <w:adjustRightIn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请您在此填写学生作品的类型，如网站、PPT、模型、报告、动画等</w:t>
            </w:r>
          </w:p>
        </w:tc>
      </w:tr>
      <w:tr w:rsidR="007F5ACB" w:rsidTr="002013C9">
        <w:trPr>
          <w:trHeight w:val="526"/>
          <w:jc w:val="center"/>
        </w:trPr>
        <w:tc>
          <w:tcPr>
            <w:tcW w:w="906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ACB" w:rsidRDefault="007F5ACB" w:rsidP="002013C9">
            <w:pPr>
              <w:adjustRightInd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2. 学习目标分析</w:t>
            </w:r>
          </w:p>
        </w:tc>
      </w:tr>
      <w:tr w:rsidR="007F5ACB" w:rsidTr="002013C9">
        <w:trPr>
          <w:trHeight w:val="2088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ACB" w:rsidRDefault="007F5ACB" w:rsidP="002013C9">
            <w:pPr>
              <w:adjustRightIn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学习目标</w:t>
            </w:r>
          </w:p>
        </w:tc>
        <w:tc>
          <w:tcPr>
            <w:tcW w:w="750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ACB" w:rsidRDefault="007F5ACB" w:rsidP="002013C9">
            <w:pPr>
              <w:adjustRightInd w:val="0"/>
              <w:spacing w:line="360" w:lineRule="auto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请您从核心素养的角度，参考新课标，完成学习目标的撰写。</w:t>
            </w:r>
          </w:p>
          <w:p w:rsidR="007F5ACB" w:rsidRDefault="007F5ACB" w:rsidP="002013C9">
            <w:pPr>
              <w:adjustRightInd w:val="0"/>
              <w:spacing w:line="360" w:lineRule="auto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您可以参考【附件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】及新课</w:t>
            </w:r>
            <w:proofErr w:type="gramStart"/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标相关</w:t>
            </w:r>
            <w:proofErr w:type="gramEnd"/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链接</w:t>
            </w:r>
          </w:p>
        </w:tc>
      </w:tr>
      <w:tr w:rsidR="007F5ACB" w:rsidTr="002013C9">
        <w:trPr>
          <w:trHeight w:val="527"/>
          <w:jc w:val="center"/>
        </w:trPr>
        <w:tc>
          <w:tcPr>
            <w:tcW w:w="906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ACB" w:rsidRDefault="007F5ACB" w:rsidP="002013C9">
            <w:pPr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3. 项目式学习方案范式类型</w:t>
            </w:r>
          </w:p>
        </w:tc>
      </w:tr>
      <w:tr w:rsidR="007F5ACB" w:rsidTr="002013C9">
        <w:trPr>
          <w:trHeight w:val="687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ACB" w:rsidRDefault="007F5ACB" w:rsidP="002013C9">
            <w:pPr>
              <w:adjustRightIn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范式类型</w:t>
            </w:r>
          </w:p>
        </w:tc>
        <w:tc>
          <w:tcPr>
            <w:tcW w:w="750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ACB" w:rsidRDefault="007F5ACB" w:rsidP="002013C9">
            <w:pPr>
              <w:adjustRightInd w:val="0"/>
              <w:spacing w:line="360" w:lineRule="auto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您可以参考【附件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】确定该方案的所属范式，范式可为课时分布做参考</w:t>
            </w:r>
          </w:p>
        </w:tc>
      </w:tr>
      <w:tr w:rsidR="007F5ACB" w:rsidTr="002013C9">
        <w:trPr>
          <w:trHeight w:val="527"/>
          <w:jc w:val="center"/>
        </w:trPr>
        <w:tc>
          <w:tcPr>
            <w:tcW w:w="906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ACB" w:rsidRDefault="007F5ACB" w:rsidP="007F5ACB">
            <w:pPr>
              <w:numPr>
                <w:ilvl w:val="0"/>
                <w:numId w:val="1"/>
              </w:numPr>
              <w:adjustRightInd w:val="0"/>
              <w:snapToGrid/>
              <w:spacing w:before="0" w:after="0"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课时分布</w:t>
            </w:r>
          </w:p>
        </w:tc>
      </w:tr>
      <w:tr w:rsidR="007F5ACB" w:rsidTr="002013C9">
        <w:trPr>
          <w:trHeight w:val="483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ACB" w:rsidRDefault="007F5ACB" w:rsidP="002013C9">
            <w:pPr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教学阶段</w:t>
            </w:r>
          </w:p>
        </w:tc>
        <w:tc>
          <w:tcPr>
            <w:tcW w:w="34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ACB" w:rsidRDefault="007F5ACB" w:rsidP="002013C9">
            <w:pPr>
              <w:adjustRightInd w:val="0"/>
              <w:spacing w:line="360" w:lineRule="auto"/>
              <w:rPr>
                <w:rFonts w:ascii="宋体" w:hAnsi="宋体" w:cs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教师活动</w:t>
            </w:r>
          </w:p>
        </w:tc>
        <w:tc>
          <w:tcPr>
            <w:tcW w:w="40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ACB" w:rsidRDefault="007F5ACB" w:rsidP="002013C9">
            <w:pPr>
              <w:adjustRightInd w:val="0"/>
              <w:spacing w:line="360" w:lineRule="auto"/>
              <w:rPr>
                <w:rFonts w:ascii="宋体" w:hAnsi="宋体" w:cs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学生活动</w:t>
            </w:r>
          </w:p>
        </w:tc>
      </w:tr>
      <w:tr w:rsidR="007F5ACB" w:rsidTr="002013C9">
        <w:trPr>
          <w:trHeight w:val="808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ACB" w:rsidRDefault="007F5ACB" w:rsidP="002013C9"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请您在此填写具体教学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lastRenderedPageBreak/>
              <w:t>阶段，可参考</w:t>
            </w:r>
          </w:p>
        </w:tc>
        <w:tc>
          <w:tcPr>
            <w:tcW w:w="34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ACB" w:rsidRDefault="007F5ACB" w:rsidP="002013C9">
            <w:pPr>
              <w:adjustRightInd w:val="0"/>
              <w:spacing w:line="360" w:lineRule="auto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lastRenderedPageBreak/>
              <w:t>请您在此填写此阶段的教师活动</w:t>
            </w:r>
          </w:p>
        </w:tc>
        <w:tc>
          <w:tcPr>
            <w:tcW w:w="40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ACB" w:rsidRDefault="007F5ACB" w:rsidP="002013C9">
            <w:pPr>
              <w:adjustRightInd w:val="0"/>
              <w:spacing w:line="360" w:lineRule="auto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请您在此填写此阶段的学生活动</w:t>
            </w:r>
          </w:p>
        </w:tc>
      </w:tr>
      <w:tr w:rsidR="007F5ACB" w:rsidTr="002013C9">
        <w:trPr>
          <w:trHeight w:val="483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ACB" w:rsidRDefault="007F5ACB" w:rsidP="002013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ACB" w:rsidRDefault="007F5ACB" w:rsidP="002013C9">
            <w:pPr>
              <w:adjustRightInd w:val="0"/>
              <w:spacing w:line="360" w:lineRule="auto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40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ACB" w:rsidRDefault="007F5ACB" w:rsidP="002013C9">
            <w:pPr>
              <w:adjustRightInd w:val="0"/>
              <w:spacing w:line="360" w:lineRule="auto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7F5ACB" w:rsidTr="002013C9">
        <w:trPr>
          <w:trHeight w:val="483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ACB" w:rsidRDefault="007F5ACB" w:rsidP="002013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ACB" w:rsidRDefault="007F5ACB" w:rsidP="002013C9">
            <w:pPr>
              <w:adjustRightInd w:val="0"/>
              <w:spacing w:line="360" w:lineRule="auto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40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ACB" w:rsidRDefault="007F5ACB" w:rsidP="002013C9">
            <w:pPr>
              <w:adjustRightInd w:val="0"/>
              <w:spacing w:line="360" w:lineRule="auto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7F5ACB" w:rsidTr="002013C9">
        <w:trPr>
          <w:trHeight w:val="483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ACB" w:rsidRDefault="007F5ACB" w:rsidP="002013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ACB" w:rsidRDefault="007F5ACB" w:rsidP="002013C9">
            <w:pPr>
              <w:adjustRightIn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ACB" w:rsidRDefault="007F5ACB" w:rsidP="002013C9">
            <w:pPr>
              <w:adjustRightInd w:val="0"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F5ACB" w:rsidTr="002013C9">
        <w:trPr>
          <w:trHeight w:val="527"/>
          <w:jc w:val="center"/>
        </w:trPr>
        <w:tc>
          <w:tcPr>
            <w:tcW w:w="906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ACB" w:rsidRDefault="007F5ACB" w:rsidP="002013C9">
            <w:pPr>
              <w:adjustRightInd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5. 课程评价</w:t>
            </w:r>
          </w:p>
        </w:tc>
      </w:tr>
      <w:tr w:rsidR="007F5ACB" w:rsidTr="002013C9">
        <w:trPr>
          <w:trHeight w:val="687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ACB" w:rsidRDefault="007F5ACB" w:rsidP="002013C9">
            <w:pPr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评价目标与内容</w:t>
            </w:r>
          </w:p>
        </w:tc>
        <w:tc>
          <w:tcPr>
            <w:tcW w:w="750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ACB" w:rsidRDefault="007F5ACB" w:rsidP="002013C9">
            <w:pPr>
              <w:adjustRightInd w:val="0"/>
              <w:spacing w:line="360" w:lineRule="auto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请简述您想对学生的哪些方面进行评价，如学习效果、能力等</w:t>
            </w:r>
          </w:p>
        </w:tc>
      </w:tr>
      <w:tr w:rsidR="007F5ACB" w:rsidTr="002013C9">
        <w:trPr>
          <w:trHeight w:val="2484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ACB" w:rsidRDefault="007F5ACB" w:rsidP="002013C9">
            <w:pPr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评价方式</w:t>
            </w:r>
          </w:p>
        </w:tc>
        <w:tc>
          <w:tcPr>
            <w:tcW w:w="750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ACB" w:rsidRDefault="007F5ACB" w:rsidP="002013C9">
            <w:pPr>
              <w:adjustRightInd w:val="0"/>
              <w:spacing w:line="360" w:lineRule="auto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您可以选取合适的评价方式，如：</w:t>
            </w:r>
          </w:p>
          <w:p w:rsidR="007F5ACB" w:rsidRDefault="007F5ACB" w:rsidP="007F5ACB">
            <w:pPr>
              <w:numPr>
                <w:ilvl w:val="0"/>
                <w:numId w:val="2"/>
              </w:numPr>
              <w:adjustRightInd w:val="0"/>
              <w:snapToGrid/>
              <w:spacing w:before="0" w:after="0" w:line="360" w:lineRule="auto"/>
              <w:jc w:val="both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自我评价（学生进行自我评价）</w:t>
            </w:r>
          </w:p>
          <w:p w:rsidR="007F5ACB" w:rsidRDefault="007F5ACB" w:rsidP="007F5ACB">
            <w:pPr>
              <w:numPr>
                <w:ilvl w:val="0"/>
                <w:numId w:val="2"/>
              </w:numPr>
              <w:adjustRightInd w:val="0"/>
              <w:snapToGrid/>
              <w:spacing w:before="0" w:after="0" w:line="360" w:lineRule="auto"/>
              <w:jc w:val="both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同伴互评（学生之间进行互相评价）</w:t>
            </w:r>
          </w:p>
          <w:p w:rsidR="007F5ACB" w:rsidRDefault="007F5ACB" w:rsidP="007F5ACB">
            <w:pPr>
              <w:numPr>
                <w:ilvl w:val="0"/>
                <w:numId w:val="2"/>
              </w:numPr>
              <w:adjustRightInd w:val="0"/>
              <w:snapToGrid/>
              <w:spacing w:before="0" w:after="0" w:line="360" w:lineRule="auto"/>
              <w:jc w:val="both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教师评价（教师对学生进行评价）</w:t>
            </w:r>
          </w:p>
          <w:p w:rsidR="007F5ACB" w:rsidRDefault="007F5ACB" w:rsidP="007F5ACB">
            <w:pPr>
              <w:numPr>
                <w:ilvl w:val="0"/>
                <w:numId w:val="2"/>
              </w:numPr>
              <w:adjustRightInd w:val="0"/>
              <w:snapToGrid/>
              <w:spacing w:before="0" w:after="0" w:line="360" w:lineRule="auto"/>
              <w:jc w:val="both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成果评价（通过收集学生在主题活动过程中的记录单、PPT、模型等评价）</w:t>
            </w:r>
          </w:p>
          <w:p w:rsidR="007F5ACB" w:rsidRDefault="007F5ACB" w:rsidP="007F5ACB">
            <w:pPr>
              <w:numPr>
                <w:ilvl w:val="0"/>
                <w:numId w:val="2"/>
              </w:numPr>
              <w:adjustRightInd w:val="0"/>
              <w:snapToGrid/>
              <w:spacing w:before="0" w:after="0" w:line="360" w:lineRule="auto"/>
              <w:jc w:val="both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测验（通过测试题，检验学生的知识掌握情况等）</w:t>
            </w:r>
          </w:p>
          <w:p w:rsidR="007F5ACB" w:rsidRDefault="007F5ACB" w:rsidP="002013C9">
            <w:pPr>
              <w:adjustRightInd w:val="0"/>
              <w:spacing w:line="360" w:lineRule="auto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您不需要用到所有的评价方式，选取适合自己的即可！</w:t>
            </w:r>
          </w:p>
        </w:tc>
      </w:tr>
      <w:tr w:rsidR="007F5ACB" w:rsidTr="002013C9">
        <w:trPr>
          <w:trHeight w:val="497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ACB" w:rsidRDefault="007F5ACB" w:rsidP="002013C9">
            <w:pPr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评价工具</w:t>
            </w:r>
          </w:p>
        </w:tc>
        <w:tc>
          <w:tcPr>
            <w:tcW w:w="750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ACB" w:rsidRDefault="007F5ACB" w:rsidP="002013C9">
            <w:pPr>
              <w:adjustRightInd w:val="0"/>
              <w:spacing w:line="360" w:lineRule="auto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可能用到的自评表/互评表/量规/测试题等工具</w:t>
            </w:r>
          </w:p>
        </w:tc>
      </w:tr>
    </w:tbl>
    <w:p w:rsidR="007F5ACB" w:rsidRPr="007F5ACB" w:rsidRDefault="007F5ACB">
      <w:pPr>
        <w:rPr>
          <w:rFonts w:hint="eastAsia"/>
        </w:rPr>
      </w:pPr>
    </w:p>
    <w:sectPr w:rsidR="007F5ACB" w:rsidRPr="007F5A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092B84"/>
    <w:multiLevelType w:val="multilevel"/>
    <w:tmpl w:val="CF092B84"/>
    <w:lvl w:ilvl="0">
      <w:start w:val="1"/>
      <w:numFmt w:val="bullet"/>
      <w:lvlText w:val=""/>
      <w:lvlJc w:val="left"/>
      <w:pPr>
        <w:ind w:left="336" w:hanging="336"/>
      </w:pPr>
      <w:rPr>
        <w:rFonts w:ascii="Wingdings" w:eastAsia="Wingdings" w:hAnsi="Wingdings" w:cs="Wingdings" w:hint="default"/>
      </w:rPr>
    </w:lvl>
    <w:lvl w:ilvl="1">
      <w:start w:val="1"/>
      <w:numFmt w:val="bullet"/>
      <w:lvlText w:val="¡"/>
      <w:lvlJc w:val="left"/>
      <w:pPr>
        <w:ind w:left="776" w:hanging="336"/>
      </w:pPr>
      <w:rPr>
        <w:rFonts w:ascii="Wingdings" w:eastAsia="Wingdings" w:hAnsi="Wingdings" w:cs="Wingdings" w:hint="default"/>
      </w:rPr>
    </w:lvl>
    <w:lvl w:ilvl="2">
      <w:start w:val="1"/>
      <w:numFmt w:val="bullet"/>
      <w:lvlText w:val=""/>
      <w:lvlJc w:val="left"/>
      <w:pPr>
        <w:ind w:left="1216" w:hanging="336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56" w:hanging="336"/>
      </w:pPr>
      <w:rPr>
        <w:rFonts w:ascii="Wingdings" w:eastAsia="Wingdings" w:hAnsi="Wingdings" w:cs="Wingdings" w:hint="default"/>
      </w:rPr>
    </w:lvl>
    <w:lvl w:ilvl="4">
      <w:start w:val="1"/>
      <w:numFmt w:val="bullet"/>
      <w:lvlText w:val="¡"/>
      <w:lvlJc w:val="left"/>
      <w:pPr>
        <w:ind w:left="2096" w:hanging="336"/>
      </w:pPr>
      <w:rPr>
        <w:rFonts w:ascii="Wingdings" w:eastAsia="Wingdings" w:hAnsi="Wingdings" w:cs="Wingdings" w:hint="default"/>
      </w:rPr>
    </w:lvl>
    <w:lvl w:ilvl="5">
      <w:start w:val="1"/>
      <w:numFmt w:val="bullet"/>
      <w:lvlText w:val=""/>
      <w:lvlJc w:val="left"/>
      <w:pPr>
        <w:ind w:left="2536" w:hanging="336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76" w:hanging="336"/>
      </w:pPr>
      <w:rPr>
        <w:rFonts w:ascii="Wingdings" w:eastAsia="Wingdings" w:hAnsi="Wingdings" w:cs="Wingdings" w:hint="default"/>
      </w:rPr>
    </w:lvl>
    <w:lvl w:ilvl="7">
      <w:start w:val="1"/>
      <w:numFmt w:val="bullet"/>
      <w:lvlText w:val="¡"/>
      <w:lvlJc w:val="left"/>
      <w:pPr>
        <w:ind w:left="3416" w:hanging="336"/>
      </w:pPr>
      <w:rPr>
        <w:rFonts w:ascii="Wingdings" w:eastAsia="Wingdings" w:hAnsi="Wingdings" w:cs="Wingdings" w:hint="default"/>
      </w:rPr>
    </w:lvl>
    <w:lvl w:ilvl="8">
      <w:numFmt w:val="decimal"/>
      <w:lvlText w:val=""/>
      <w:lvlJc w:val="left"/>
    </w:lvl>
  </w:abstractNum>
  <w:abstractNum w:abstractNumId="1" w15:restartNumberingAfterBreak="0">
    <w:nsid w:val="D775ACD0"/>
    <w:multiLevelType w:val="singleLevel"/>
    <w:tmpl w:val="D775ACD0"/>
    <w:lvl w:ilvl="0">
      <w:start w:val="4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CB"/>
    <w:rsid w:val="00093B5E"/>
    <w:rsid w:val="00174C38"/>
    <w:rsid w:val="007F5ACB"/>
    <w:rsid w:val="00EE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250AC"/>
  <w15:chartTrackingRefBased/>
  <w15:docId w15:val="{E5A2A9D8-ABFB-4C53-8CD6-DD0E05C8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F5ACB"/>
    <w:pPr>
      <w:widowControl w:val="0"/>
      <w:snapToGrid w:val="0"/>
      <w:spacing w:before="60" w:after="60" w:line="312" w:lineRule="auto"/>
    </w:pPr>
    <w:rPr>
      <w:color w:val="333333"/>
      <w:sz w:val="22"/>
    </w:rPr>
  </w:style>
  <w:style w:type="paragraph" w:styleId="1">
    <w:name w:val="heading 1"/>
    <w:basedOn w:val="a"/>
    <w:next w:val="a"/>
    <w:link w:val="10"/>
    <w:uiPriority w:val="9"/>
    <w:qFormat/>
    <w:rsid w:val="007F5ACB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7F5AC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7F5ACB"/>
    <w:rPr>
      <w:b/>
      <w:bCs/>
      <w:color w:val="1A1A1A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GJJ</dc:creator>
  <cp:keywords/>
  <dc:description/>
  <cp:lastModifiedBy>GJJ</cp:lastModifiedBy>
  <cp:revision>1</cp:revision>
  <dcterms:created xsi:type="dcterms:W3CDTF">2023-06-07T06:21:00Z</dcterms:created>
  <dcterms:modified xsi:type="dcterms:W3CDTF">2023-06-07T06:23:00Z</dcterms:modified>
</cp:coreProperties>
</file>